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E7" w:rsidRDefault="009E5D94">
      <w:pPr>
        <w:rPr>
          <w:noProof/>
        </w:rPr>
      </w:pPr>
      <w:r>
        <w:rPr>
          <w:noProof/>
        </w:rPr>
        <w:t>LF:</w:t>
      </w:r>
    </w:p>
    <w:p w:rsidR="009E5D94" w:rsidRDefault="009E5D94">
      <w:r>
        <w:rPr>
          <w:noProof/>
        </w:rPr>
        <w:drawing>
          <wp:inline distT="0" distB="0" distL="0" distR="0" wp14:anchorId="0A84AE7C" wp14:editId="1F2678FB">
            <wp:extent cx="16573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5D94" w:rsidRDefault="009E5D94"/>
    <w:p w:rsidR="009E5D94" w:rsidRDefault="009E5D94">
      <w:r>
        <w:t>LF RMS:</w:t>
      </w:r>
    </w:p>
    <w:p w:rsidR="009E5D94" w:rsidRDefault="009E5D94">
      <w:r>
        <w:rPr>
          <w:noProof/>
        </w:rPr>
        <w:drawing>
          <wp:inline distT="0" distB="0" distL="0" distR="0" wp14:anchorId="684405D6" wp14:editId="7926E6FE">
            <wp:extent cx="1876425" cy="2733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94"/>
    <w:rsid w:val="006E6CFF"/>
    <w:rsid w:val="009E5D94"/>
    <w:rsid w:val="00A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9957-FA3B-4E45-833C-E826F59B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Sheila Bibi Liinaa Sufurhally</dc:creator>
  <cp:lastModifiedBy>LIS Sheila Bibi Liinaa Sufurhally</cp:lastModifiedBy>
  <cp:revision>1</cp:revision>
  <dcterms:created xsi:type="dcterms:W3CDTF">2015-03-30T11:45:00Z</dcterms:created>
  <dcterms:modified xsi:type="dcterms:W3CDTF">2015-03-30T11:57:00Z</dcterms:modified>
</cp:coreProperties>
</file>