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43B" w:rsidRDefault="0021443B" w:rsidP="0021443B">
      <w:r>
        <w:t>We ran our Clerk Filing Workflow to file some ICRMP documents.</w:t>
      </w:r>
    </w:p>
    <w:p w:rsidR="0021443B" w:rsidRDefault="0021443B" w:rsidP="0021443B">
      <w:r>
        <w:t>The “Move Entry to ICRMP folder” uses the following Destination:</w:t>
      </w:r>
    </w:p>
    <w:p w:rsidR="0021443B" w:rsidRDefault="0021443B" w:rsidP="0021443B"/>
    <w:p w:rsidR="0021443B" w:rsidRDefault="0021443B" w:rsidP="0021443B">
      <w:r>
        <w:t>\.Archives\CITY CLERK\CERTIFICATE OF INSURANCE</w:t>
      </w:r>
      <w:proofErr w:type="gramStart"/>
      <w:r>
        <w:t>\ICRMP\%(</w:t>
      </w:r>
      <w:proofErr w:type="gramEnd"/>
      <w:r>
        <w:t>RetrieveFieldValuesGeneralTemplate_Date#"yyyy"#)</w:t>
      </w:r>
    </w:p>
    <w:p w:rsidR="0021443B" w:rsidRDefault="0021443B" w:rsidP="0021443B"/>
    <w:p w:rsidR="0021443B" w:rsidRDefault="0021443B" w:rsidP="0021443B">
      <w:r>
        <w:t>The year folder that is generated in the ICRMP Records Folder appears to be a regular folder (</w:t>
      </w:r>
      <w:r>
        <w:rPr>
          <w:noProof/>
        </w:rPr>
        <w:drawing>
          <wp:inline distT="0" distB="0" distL="0" distR="0">
            <wp:extent cx="16192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and not a Records Folder (</w:t>
      </w:r>
      <w:r>
        <w:rPr>
          <w:noProof/>
        </w:rPr>
        <w:drawing>
          <wp:inline distT="0" distB="0" distL="0" distR="0">
            <wp:extent cx="1524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) .</w:t>
      </w:r>
      <w:proofErr w:type="gramEnd"/>
    </w:p>
    <w:p w:rsidR="0021443B" w:rsidRDefault="0021443B" w:rsidP="0021443B">
      <w:r>
        <w:rPr>
          <w:noProof/>
        </w:rPr>
        <w:drawing>
          <wp:inline distT="0" distB="0" distL="0" distR="0">
            <wp:extent cx="95250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3B" w:rsidRDefault="0021443B" w:rsidP="0021443B"/>
    <w:p w:rsidR="0021443B" w:rsidRDefault="0021443B" w:rsidP="0021443B">
      <w:r>
        <w:t>However, when I right click on the folder (</w:t>
      </w:r>
      <w:r>
        <w:rPr>
          <w:noProof/>
        </w:rPr>
        <w:drawing>
          <wp:inline distT="0" distB="0" distL="0" distR="0">
            <wp:extent cx="55245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“Record Properties” is there as an option.  </w:t>
      </w:r>
    </w:p>
    <w:p w:rsidR="0021443B" w:rsidRDefault="0021443B" w:rsidP="0021443B"/>
    <w:p w:rsidR="0021443B" w:rsidRDefault="0021443B" w:rsidP="0021443B">
      <w:r>
        <w:rPr>
          <w:noProof/>
        </w:rPr>
        <w:drawing>
          <wp:inline distT="0" distB="0" distL="0" distR="0">
            <wp:extent cx="2400300" cy="2000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3B" w:rsidRDefault="0021443B" w:rsidP="0021443B"/>
    <w:p w:rsidR="0021443B" w:rsidRDefault="0021443B" w:rsidP="0021443B">
      <w:r>
        <w:t xml:space="preserve">Click on it and the “Record Folder Properties” window is displayed with the </w:t>
      </w:r>
      <w:r>
        <w:rPr>
          <w:noProof/>
        </w:rPr>
        <w:drawing>
          <wp:inline distT="0" distB="0" distL="0" distR="0">
            <wp:extent cx="1524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icon for the 2017 folder, and it appears retention can be applied to this folder.</w:t>
      </w:r>
    </w:p>
    <w:p w:rsidR="0021443B" w:rsidRDefault="0021443B" w:rsidP="0021443B">
      <w:r>
        <w:rPr>
          <w:noProof/>
        </w:rPr>
        <w:lastRenderedPageBreak/>
        <w:drawing>
          <wp:inline distT="0" distB="0" distL="0" distR="0">
            <wp:extent cx="3276600" cy="314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3B" w:rsidRDefault="0021443B" w:rsidP="0021443B"/>
    <w:p w:rsidR="0021443B" w:rsidRDefault="0021443B" w:rsidP="0021443B">
      <w:r>
        <w:t>Are these “Record Folders” with a “regular” folder icon?</w:t>
      </w:r>
    </w:p>
    <w:p w:rsidR="0021443B" w:rsidRDefault="0021443B" w:rsidP="0021443B">
      <w:r>
        <w:t xml:space="preserve">Any ideas on how we can get the “Record Folder” </w:t>
      </w:r>
      <w:r>
        <w:rPr>
          <w:noProof/>
        </w:rPr>
        <w:drawing>
          <wp:inline distT="0" distB="0" distL="0" distR="0">
            <wp:extent cx="15240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to appear in the </w:t>
      </w:r>
      <w:r>
        <w:rPr>
          <w:noProof/>
        </w:rPr>
        <w:drawing>
          <wp:inline distT="0" distB="0" distL="0" distR="0">
            <wp:extent cx="1524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instead of the </w:t>
      </w:r>
      <w:r>
        <w:rPr>
          <w:noProof/>
        </w:rPr>
        <w:drawing>
          <wp:inline distT="0" distB="0" distL="0" distR="0">
            <wp:extent cx="16192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?</w:t>
      </w:r>
    </w:p>
    <w:p w:rsidR="00C043DE" w:rsidRDefault="0021443B">
      <w:bookmarkStart w:id="0" w:name="_GoBack"/>
      <w:bookmarkEnd w:id="0"/>
    </w:p>
    <w:sectPr w:rsidR="00C0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3B"/>
    <w:rsid w:val="00172A81"/>
    <w:rsid w:val="0021443B"/>
    <w:rsid w:val="00D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6489C-AE3A-4FAE-B96B-B8F7BFB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44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9.jpg@01D58047.9C7DC86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58046.61B07D00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58046.61B07D00" TargetMode="External"/><Relationship Id="rId5" Type="http://schemas.openxmlformats.org/officeDocument/2006/relationships/image" Target="cid:image002.png@01D58046.61B07D00" TargetMode="External"/><Relationship Id="rId15" Type="http://schemas.openxmlformats.org/officeDocument/2006/relationships/image" Target="cid:image010.png@01D58047.9C7DC86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D58044.3C8A5D9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Heimbigner</dc:creator>
  <cp:keywords/>
  <dc:description/>
  <cp:lastModifiedBy>Christine Heimbigner</cp:lastModifiedBy>
  <cp:revision>1</cp:revision>
  <dcterms:created xsi:type="dcterms:W3CDTF">2019-10-11T21:24:00Z</dcterms:created>
  <dcterms:modified xsi:type="dcterms:W3CDTF">2019-10-11T21:30:00Z</dcterms:modified>
</cp:coreProperties>
</file>