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9F" w:rsidRDefault="002D7A9F">
      <w:r>
        <w:t>I want to hide of show the “Spouse / Civil Union Partner Information” or “Dependent Information” sections of my form based on what a user selected in the “Medical / Vision Coverage” drop down field above:</w:t>
      </w:r>
    </w:p>
    <w:p w:rsidR="002D7A9F" w:rsidRDefault="002D7A9F">
      <w:r w:rsidRPr="002D7A9F">
        <w:drawing>
          <wp:inline distT="0" distB="0" distL="0" distR="0" wp14:anchorId="2E3C953B" wp14:editId="1971226F">
            <wp:extent cx="4253948" cy="44439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8964" cy="444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A9F" w:rsidRDefault="002D7A9F"/>
    <w:p w:rsidR="002D7A9F" w:rsidRDefault="002D7A9F">
      <w:r>
        <w:rPr>
          <w:noProof/>
        </w:rPr>
        <w:lastRenderedPageBreak/>
        <w:drawing>
          <wp:inline distT="0" distB="0" distL="0" distR="0">
            <wp:extent cx="5943600" cy="3987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A9F" w:rsidRDefault="002D7A9F">
      <w:r>
        <w:t>I can’t select a section from the look up rules – only the individual fields in the section:</w:t>
      </w:r>
    </w:p>
    <w:p w:rsidR="002D7A9F" w:rsidRDefault="002D7A9F">
      <w:r w:rsidRPr="002D7A9F">
        <w:drawing>
          <wp:inline distT="0" distB="0" distL="0" distR="0" wp14:anchorId="018BB725" wp14:editId="3F92F872">
            <wp:extent cx="5943600" cy="21691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7A9F" w:rsidRDefault="002D7A9F"/>
    <w:p w:rsidR="002D7A9F" w:rsidRDefault="002D7A9F"/>
    <w:p w:rsidR="00E45076" w:rsidRDefault="00E45076"/>
    <w:sectPr w:rsidR="00E4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9F"/>
    <w:rsid w:val="002D7A9F"/>
    <w:rsid w:val="00E4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FBD8"/>
  <w15:chartTrackingRefBased/>
  <w15:docId w15:val="{24B39BA6-07C6-4C01-88A2-AC594259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Duran</dc:creator>
  <cp:keywords/>
  <dc:description/>
  <cp:lastModifiedBy>Mary Duran</cp:lastModifiedBy>
  <cp:revision>1</cp:revision>
  <dcterms:created xsi:type="dcterms:W3CDTF">2017-05-24T16:56:00Z</dcterms:created>
  <dcterms:modified xsi:type="dcterms:W3CDTF">2017-05-24T17:01:00Z</dcterms:modified>
</cp:coreProperties>
</file>